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42E3" w14:textId="77777777" w:rsidR="00DB3BB6" w:rsidRDefault="00DB3BB6" w:rsidP="00DB3B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014164" wp14:editId="4C368C7E">
                <wp:simplePos x="0" y="0"/>
                <wp:positionH relativeFrom="page">
                  <wp:posOffset>167016</wp:posOffset>
                </wp:positionH>
                <wp:positionV relativeFrom="paragraph">
                  <wp:posOffset>10626</wp:posOffset>
                </wp:positionV>
                <wp:extent cx="2222500" cy="641350"/>
                <wp:effectExtent l="0" t="0" r="254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641350"/>
                        </a:xfrm>
                        <a:prstGeom prst="rect">
                          <a:avLst/>
                        </a:prstGeom>
                        <a:solidFill>
                          <a:srgbClr val="00427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9431D7" w14:textId="77777777" w:rsidR="00DB3BB6" w:rsidRPr="00AA3850" w:rsidRDefault="00DB3BB6" w:rsidP="00DB3BB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Microsoft JhengHei UI" w:hAnsi="Calibri" w:cs="Calibri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3850">
                              <w:rPr>
                                <w:rFonts w:ascii="Calibri" w:eastAsia="Microsoft JhengHei UI" w:hAnsi="Calibri" w:cs="Calibri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Play Your Part</w:t>
                            </w:r>
                          </w:p>
                          <w:p w14:paraId="0448DEF3" w14:textId="77777777" w:rsidR="00DB3BB6" w:rsidRPr="00AA3850" w:rsidRDefault="00DB3BB6" w:rsidP="00DB3BB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Microsoft JhengHei UI" w:hAnsi="Calibri" w:cs="Calibri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3850">
                              <w:rPr>
                                <w:rFonts w:ascii="Calibri" w:eastAsia="Microsoft JhengHei UI" w:hAnsi="Calibri" w:cs="Calibri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(Code of Conduct)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01416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3.15pt;margin-top:.85pt;width:175pt;height:50.5pt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" fillcolor="#004274" strokeweight=".5pt">
                <v:textbox>
                  <w:txbxContent>
                    <w:p w14:paraId="449431D7" w14:textId="77777777" w:rsidR="00DB3BB6" w:rsidRPr="00AA3850" w:rsidRDefault="00DB3BB6" w:rsidP="00DB3BB6">
                      <w:pPr>
                        <w:spacing w:after="0" w:line="240" w:lineRule="auto"/>
                        <w:jc w:val="center"/>
                        <w:rPr>
                          <w:rFonts w:ascii="Calibri" w:eastAsia="Microsoft JhengHei UI" w:hAnsi="Calibri" w:cs="Calibri"/>
                          <w:b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3850">
                        <w:rPr>
                          <w:rFonts w:ascii="Calibri" w:eastAsia="Microsoft JhengHei UI" w:hAnsi="Calibri" w:cs="Calibri"/>
                          <w:b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Play Your Part</w:t>
                      </w:r>
                    </w:p>
                    <w:p w14:paraId="0448DEF3" w14:textId="77777777" w:rsidR="00DB3BB6" w:rsidRPr="00AA3850" w:rsidRDefault="00DB3BB6" w:rsidP="00DB3BB6">
                      <w:pPr>
                        <w:spacing w:after="0" w:line="240" w:lineRule="auto"/>
                        <w:jc w:val="center"/>
                        <w:rPr>
                          <w:rFonts w:ascii="Calibri" w:eastAsia="Microsoft JhengHei UI" w:hAnsi="Calibri" w:cs="Calibri"/>
                          <w:b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3850">
                        <w:rPr>
                          <w:rFonts w:ascii="Calibri" w:eastAsia="Microsoft JhengHei UI" w:hAnsi="Calibri" w:cs="Calibri"/>
                          <w:b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(Code of Conduct)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3B89EA7" wp14:editId="3CAB678D">
            <wp:simplePos x="0" y="0"/>
            <wp:positionH relativeFrom="margin">
              <wp:posOffset>5806084</wp:posOffset>
            </wp:positionH>
            <wp:positionV relativeFrom="margin">
              <wp:posOffset>-116099</wp:posOffset>
            </wp:positionV>
            <wp:extent cx="781685" cy="1091565"/>
            <wp:effectExtent l="0" t="0" r="0" b="0"/>
            <wp:wrapSquare wrapText="bothSides"/>
            <wp:docPr id="19" name="Picture 1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3CA666" w14:textId="77777777" w:rsidR="00DB3BB6" w:rsidRDefault="00DB3BB6" w:rsidP="00DB3BB6">
      <w:pPr>
        <w:tabs>
          <w:tab w:val="left" w:pos="6860"/>
        </w:tabs>
      </w:pPr>
    </w:p>
    <w:p w14:paraId="78C89023" w14:textId="77777777" w:rsidR="00DB3BB6" w:rsidRDefault="00DB3BB6" w:rsidP="00DB3BB6">
      <w:pPr>
        <w:tabs>
          <w:tab w:val="left" w:pos="6860"/>
        </w:tabs>
      </w:pPr>
    </w:p>
    <w:p w14:paraId="414E7CEF" w14:textId="77777777" w:rsidR="00DB3BB6" w:rsidRDefault="00DB3BB6" w:rsidP="00DB3BB6">
      <w:pPr>
        <w:tabs>
          <w:tab w:val="left" w:pos="6860"/>
        </w:tabs>
        <w:ind w:left="-567"/>
        <w:rPr>
          <w:rFonts w:ascii="Gadugi" w:hAnsi="Gadugi"/>
          <w:b/>
          <w:color w:val="022594"/>
          <w:sz w:val="44"/>
          <w:szCs w:val="44"/>
        </w:rPr>
      </w:pPr>
      <w:r>
        <w:rPr>
          <w:rFonts w:ascii="Gadugi" w:hAnsi="Gadugi"/>
          <w:b/>
          <w:color w:val="022594"/>
          <w:sz w:val="44"/>
          <w:szCs w:val="44"/>
        </w:rPr>
        <w:t>Young Players</w:t>
      </w:r>
    </w:p>
    <w:p w14:paraId="7B1BBE27" w14:textId="77777777" w:rsidR="00DB3BB6" w:rsidRDefault="00DB3BB6" w:rsidP="00DB3BB6">
      <w:pPr>
        <w:tabs>
          <w:tab w:val="left" w:pos="6860"/>
        </w:tabs>
        <w:ind w:left="-567"/>
        <w:rPr>
          <w:rFonts w:ascii="Gadugi" w:hAnsi="Gadugi"/>
        </w:rPr>
      </w:pPr>
      <w:r w:rsidRPr="006668FE">
        <w:rPr>
          <w:rFonts w:ascii="Gadugi" w:hAnsi="Gadugi"/>
        </w:rPr>
        <w:t xml:space="preserve">We all have a responsibility to promote high standards of </w:t>
      </w:r>
      <w:proofErr w:type="spellStart"/>
      <w:r w:rsidRPr="006668FE">
        <w:rPr>
          <w:rFonts w:ascii="Gadugi" w:hAnsi="Gadugi"/>
        </w:rPr>
        <w:t>behaviour</w:t>
      </w:r>
      <w:proofErr w:type="spellEnd"/>
      <w:r w:rsidRPr="006668FE">
        <w:rPr>
          <w:rFonts w:ascii="Gadugi" w:hAnsi="Gadugi"/>
        </w:rPr>
        <w:t xml:space="preserve"> in the game. As a player, you have a big part to play. </w:t>
      </w:r>
      <w:proofErr w:type="gramStart"/>
      <w:r w:rsidRPr="006668FE">
        <w:rPr>
          <w:rFonts w:ascii="Gadugi" w:hAnsi="Gadugi"/>
        </w:rPr>
        <w:t>That’s</w:t>
      </w:r>
      <w:proofErr w:type="gramEnd"/>
      <w:r w:rsidRPr="006668FE">
        <w:rPr>
          <w:rFonts w:ascii="Gadugi" w:hAnsi="Gadugi"/>
        </w:rPr>
        <w:t xml:space="preserve"> why The FA is asking every player to f</w:t>
      </w:r>
      <w:r>
        <w:rPr>
          <w:rFonts w:ascii="Gadugi" w:hAnsi="Gadugi"/>
        </w:rPr>
        <w:t>ollow a Respect Code of Conduct.</w:t>
      </w:r>
    </w:p>
    <w:p w14:paraId="725ADC7F" w14:textId="77777777" w:rsidR="00DB3BB6" w:rsidRPr="006668FE" w:rsidRDefault="00DB3BB6" w:rsidP="00DB3BB6">
      <w:pPr>
        <w:tabs>
          <w:tab w:val="left" w:pos="6860"/>
        </w:tabs>
        <w:ind w:left="-567"/>
        <w:rPr>
          <w:rFonts w:ascii="Gadugi" w:hAnsi="Gadugi"/>
          <w:b/>
          <w:color w:val="0F243E" w:themeColor="text2" w:themeShade="80"/>
        </w:rPr>
      </w:pPr>
      <w:r w:rsidRPr="006668FE">
        <w:rPr>
          <w:rFonts w:ascii="Gadugi" w:hAnsi="Gadugi"/>
          <w:b/>
          <w:color w:val="0F243E" w:themeColor="text2" w:themeShade="80"/>
        </w:rPr>
        <w:t xml:space="preserve">When playing football, I </w:t>
      </w:r>
      <w:proofErr w:type="gramStart"/>
      <w:r w:rsidRPr="006668FE">
        <w:rPr>
          <w:rFonts w:ascii="Gadugi" w:hAnsi="Gadugi"/>
          <w:b/>
          <w:color w:val="0F243E" w:themeColor="text2" w:themeShade="80"/>
        </w:rPr>
        <w:t>will;</w:t>
      </w:r>
      <w:proofErr w:type="gramEnd"/>
    </w:p>
    <w:p w14:paraId="22C9D792" w14:textId="77777777" w:rsidR="00DB3BB6" w:rsidRDefault="00DB3BB6" w:rsidP="00DB3BB6">
      <w:pPr>
        <w:pStyle w:val="ListParagraph"/>
        <w:numPr>
          <w:ilvl w:val="0"/>
          <w:numId w:val="9"/>
        </w:numPr>
        <w:tabs>
          <w:tab w:val="left" w:pos="6860"/>
        </w:tabs>
        <w:rPr>
          <w:rFonts w:ascii="Gadugi" w:hAnsi="Gadugi"/>
        </w:rPr>
      </w:pPr>
      <w:r w:rsidRPr="006668FE">
        <w:rPr>
          <w:rFonts w:ascii="Gadugi" w:hAnsi="Gadugi"/>
        </w:rPr>
        <w:t>Always play to the best of my ability</w:t>
      </w:r>
    </w:p>
    <w:p w14:paraId="345FB104" w14:textId="77777777" w:rsidR="00DB3BB6" w:rsidRDefault="00DB3BB6" w:rsidP="00DB3BB6">
      <w:pPr>
        <w:pStyle w:val="ListParagraph"/>
        <w:numPr>
          <w:ilvl w:val="0"/>
          <w:numId w:val="9"/>
        </w:numPr>
        <w:tabs>
          <w:tab w:val="left" w:pos="6860"/>
        </w:tabs>
        <w:rPr>
          <w:rFonts w:ascii="Gadugi" w:hAnsi="Gadugi"/>
        </w:rPr>
      </w:pPr>
      <w:r w:rsidRPr="006668FE">
        <w:rPr>
          <w:rFonts w:ascii="Gadugi" w:hAnsi="Gadugi"/>
        </w:rPr>
        <w:t xml:space="preserve">Play fairly – I won’t cheat, complain or waste </w:t>
      </w:r>
      <w:proofErr w:type="gramStart"/>
      <w:r w:rsidRPr="006668FE">
        <w:rPr>
          <w:rFonts w:ascii="Gadugi" w:hAnsi="Gadugi"/>
        </w:rPr>
        <w:t>time</w:t>
      </w:r>
      <w:proofErr w:type="gramEnd"/>
    </w:p>
    <w:p w14:paraId="5616AA0A" w14:textId="77777777" w:rsidR="00DB3BB6" w:rsidRDefault="00DB3BB6" w:rsidP="00DB3BB6">
      <w:pPr>
        <w:pStyle w:val="ListParagraph"/>
        <w:numPr>
          <w:ilvl w:val="0"/>
          <w:numId w:val="10"/>
        </w:numPr>
        <w:tabs>
          <w:tab w:val="left" w:pos="6860"/>
        </w:tabs>
        <w:rPr>
          <w:rFonts w:ascii="Gadugi" w:hAnsi="Gadugi"/>
        </w:rPr>
      </w:pPr>
      <w:r w:rsidRPr="006668FE">
        <w:rPr>
          <w:rFonts w:ascii="Gadugi" w:hAnsi="Gadugi"/>
        </w:rPr>
        <w:t>Respect my team-mates, the other team, the referee/match officials or my coach/</w:t>
      </w:r>
      <w:proofErr w:type="gramStart"/>
      <w:r w:rsidRPr="006668FE">
        <w:rPr>
          <w:rFonts w:ascii="Gadugi" w:hAnsi="Gadugi"/>
        </w:rPr>
        <w:t>manager</w:t>
      </w:r>
      <w:proofErr w:type="gramEnd"/>
    </w:p>
    <w:p w14:paraId="3E861554" w14:textId="77777777" w:rsidR="00DB3BB6" w:rsidRDefault="00DB3BB6" w:rsidP="00DB3BB6">
      <w:pPr>
        <w:pStyle w:val="ListParagraph"/>
        <w:numPr>
          <w:ilvl w:val="0"/>
          <w:numId w:val="10"/>
        </w:numPr>
        <w:tabs>
          <w:tab w:val="left" w:pos="6860"/>
        </w:tabs>
        <w:rPr>
          <w:rFonts w:ascii="Gadugi" w:hAnsi="Gadugi"/>
        </w:rPr>
      </w:pPr>
      <w:r w:rsidRPr="006668FE">
        <w:rPr>
          <w:rFonts w:ascii="Gadugi" w:hAnsi="Gadugi"/>
        </w:rPr>
        <w:t xml:space="preserve">Play by the rules, as directed by the </w:t>
      </w:r>
      <w:proofErr w:type="gramStart"/>
      <w:r w:rsidRPr="006668FE">
        <w:rPr>
          <w:rFonts w:ascii="Gadugi" w:hAnsi="Gadugi"/>
        </w:rPr>
        <w:t>referee</w:t>
      </w:r>
      <w:proofErr w:type="gramEnd"/>
    </w:p>
    <w:p w14:paraId="38ED0D3C" w14:textId="77777777" w:rsidR="00DB3BB6" w:rsidRDefault="00DB3BB6" w:rsidP="00DB3BB6">
      <w:pPr>
        <w:pStyle w:val="ListParagraph"/>
        <w:numPr>
          <w:ilvl w:val="0"/>
          <w:numId w:val="10"/>
        </w:numPr>
        <w:tabs>
          <w:tab w:val="left" w:pos="6860"/>
        </w:tabs>
        <w:rPr>
          <w:rFonts w:ascii="Gadugi" w:hAnsi="Gadugi"/>
        </w:rPr>
      </w:pPr>
      <w:r w:rsidRPr="006668FE">
        <w:rPr>
          <w:rFonts w:ascii="Gadugi" w:hAnsi="Gadugi"/>
        </w:rPr>
        <w:t xml:space="preserve">Shake hands with the other team and referee at the end of the </w:t>
      </w:r>
      <w:proofErr w:type="gramStart"/>
      <w:r w:rsidRPr="006668FE">
        <w:rPr>
          <w:rFonts w:ascii="Gadugi" w:hAnsi="Gadugi"/>
        </w:rPr>
        <w:t>game</w:t>
      </w:r>
      <w:proofErr w:type="gramEnd"/>
    </w:p>
    <w:p w14:paraId="792188D7" w14:textId="77777777" w:rsidR="00DB3BB6" w:rsidRDefault="00DB3BB6" w:rsidP="00DB3BB6">
      <w:pPr>
        <w:pStyle w:val="ListParagraph"/>
        <w:numPr>
          <w:ilvl w:val="0"/>
          <w:numId w:val="10"/>
        </w:numPr>
        <w:tabs>
          <w:tab w:val="left" w:pos="6860"/>
        </w:tabs>
        <w:rPr>
          <w:rFonts w:ascii="Gadugi" w:hAnsi="Gadugi"/>
        </w:rPr>
      </w:pPr>
      <w:r w:rsidRPr="006668FE">
        <w:rPr>
          <w:rFonts w:ascii="Gadugi" w:hAnsi="Gadugi"/>
        </w:rPr>
        <w:t xml:space="preserve">Listen and respond to what my coach or team manager tells me &amp; understand that they have to do what’s best for the </w:t>
      </w:r>
      <w:proofErr w:type="gramStart"/>
      <w:r w:rsidRPr="006668FE">
        <w:rPr>
          <w:rFonts w:ascii="Gadugi" w:hAnsi="Gadugi"/>
        </w:rPr>
        <w:t>team</w:t>
      </w:r>
      <w:proofErr w:type="gramEnd"/>
    </w:p>
    <w:p w14:paraId="168B9C57" w14:textId="77777777" w:rsidR="00DB3BB6" w:rsidRDefault="00DB3BB6" w:rsidP="00DB3BB6">
      <w:pPr>
        <w:pStyle w:val="ListParagraph"/>
        <w:numPr>
          <w:ilvl w:val="0"/>
          <w:numId w:val="10"/>
        </w:numPr>
        <w:tabs>
          <w:tab w:val="left" w:pos="6860"/>
        </w:tabs>
        <w:rPr>
          <w:rFonts w:ascii="Gadugi" w:hAnsi="Gadugi"/>
        </w:rPr>
      </w:pPr>
      <w:r w:rsidRPr="006668FE">
        <w:rPr>
          <w:rFonts w:ascii="Gadugi" w:hAnsi="Gadugi"/>
        </w:rPr>
        <w:t xml:space="preserve">Talk to someone I trust or the club welfare officer if I’m unhappy about anything at my </w:t>
      </w:r>
      <w:proofErr w:type="gramStart"/>
      <w:r w:rsidRPr="006668FE">
        <w:rPr>
          <w:rFonts w:ascii="Gadugi" w:hAnsi="Gadugi"/>
        </w:rPr>
        <w:t>club</w:t>
      </w:r>
      <w:proofErr w:type="gramEnd"/>
    </w:p>
    <w:p w14:paraId="04F96F61" w14:textId="77777777" w:rsidR="00DB3BB6" w:rsidRDefault="00DB3BB6" w:rsidP="00DB3BB6">
      <w:pPr>
        <w:pStyle w:val="ListParagraph"/>
        <w:numPr>
          <w:ilvl w:val="0"/>
          <w:numId w:val="10"/>
        </w:numPr>
        <w:tabs>
          <w:tab w:val="left" w:pos="6860"/>
        </w:tabs>
        <w:rPr>
          <w:rFonts w:ascii="Gadugi" w:hAnsi="Gadugi"/>
        </w:rPr>
      </w:pPr>
      <w:r w:rsidRPr="006668FE">
        <w:rPr>
          <w:rFonts w:ascii="Gadugi" w:hAnsi="Gadugi"/>
        </w:rPr>
        <w:t xml:space="preserve">Respect the facilities home and </w:t>
      </w:r>
      <w:proofErr w:type="gramStart"/>
      <w:r w:rsidRPr="006668FE">
        <w:rPr>
          <w:rFonts w:ascii="Gadugi" w:hAnsi="Gadugi"/>
        </w:rPr>
        <w:t>away</w:t>
      </w:r>
      <w:proofErr w:type="gramEnd"/>
    </w:p>
    <w:p w14:paraId="7032916F" w14:textId="77777777" w:rsidR="00DB3BB6" w:rsidRDefault="00DB3BB6" w:rsidP="00DB3BB6">
      <w:pPr>
        <w:pStyle w:val="ListParagraph"/>
        <w:tabs>
          <w:tab w:val="left" w:pos="6860"/>
        </w:tabs>
        <w:ind w:left="153"/>
        <w:rPr>
          <w:rStyle w:val="Strong"/>
          <w:rFonts w:ascii="Gadugi" w:hAnsi="Gadugi"/>
        </w:rPr>
      </w:pPr>
    </w:p>
    <w:p w14:paraId="5F024E2D" w14:textId="77777777" w:rsidR="00DB3BB6" w:rsidRDefault="00DB3BB6" w:rsidP="00DB3BB6">
      <w:pPr>
        <w:pStyle w:val="ListParagraph"/>
        <w:tabs>
          <w:tab w:val="left" w:pos="6860"/>
        </w:tabs>
        <w:ind w:left="-567"/>
        <w:rPr>
          <w:rStyle w:val="Strong"/>
          <w:rFonts w:ascii="Gadugi" w:hAnsi="Gadugi"/>
          <w:color w:val="0F243E" w:themeColor="text2" w:themeShade="80"/>
        </w:rPr>
      </w:pPr>
      <w:r w:rsidRPr="006668FE">
        <w:rPr>
          <w:rStyle w:val="Strong"/>
          <w:rFonts w:ascii="Gadugi" w:hAnsi="Gadugi"/>
          <w:color w:val="0F243E" w:themeColor="text2" w:themeShade="80"/>
        </w:rPr>
        <w:t>I understand that if I do not follow the Code,</w:t>
      </w:r>
      <w:r>
        <w:rPr>
          <w:rStyle w:val="Strong"/>
          <w:rFonts w:ascii="Gadugi" w:hAnsi="Gadugi"/>
          <w:color w:val="0F243E" w:themeColor="text2" w:themeShade="80"/>
        </w:rPr>
        <w:t xml:space="preserve"> </w:t>
      </w:r>
      <w:r w:rsidRPr="006668FE">
        <w:rPr>
          <w:rStyle w:val="Strong"/>
          <w:rFonts w:ascii="Gadugi" w:hAnsi="Gadugi"/>
          <w:color w:val="0F243E" w:themeColor="text2" w:themeShade="80"/>
        </w:rPr>
        <w:t xml:space="preserve">any or all of the following actions may be taken by my club, County FA or </w:t>
      </w:r>
      <w:proofErr w:type="gramStart"/>
      <w:r w:rsidRPr="006668FE">
        <w:rPr>
          <w:rStyle w:val="Strong"/>
          <w:rFonts w:ascii="Gadugi" w:hAnsi="Gadugi"/>
          <w:color w:val="0F243E" w:themeColor="text2" w:themeShade="80"/>
        </w:rPr>
        <w:t>The</w:t>
      </w:r>
      <w:proofErr w:type="gramEnd"/>
      <w:r w:rsidRPr="006668FE">
        <w:rPr>
          <w:rStyle w:val="Strong"/>
          <w:rFonts w:ascii="Gadugi" w:hAnsi="Gadugi"/>
          <w:color w:val="0F243E" w:themeColor="text2" w:themeShade="80"/>
        </w:rPr>
        <w:t xml:space="preserve"> FA: </w:t>
      </w:r>
    </w:p>
    <w:p w14:paraId="767E021D" w14:textId="77777777" w:rsidR="00DB3BB6" w:rsidRDefault="00DB3BB6" w:rsidP="00DB3BB6">
      <w:pPr>
        <w:pStyle w:val="ListParagraph"/>
        <w:tabs>
          <w:tab w:val="left" w:pos="6860"/>
        </w:tabs>
        <w:ind w:left="-567"/>
        <w:rPr>
          <w:rStyle w:val="Strong"/>
          <w:rFonts w:ascii="Gadugi" w:hAnsi="Gadugi"/>
          <w:color w:val="0F243E" w:themeColor="text2" w:themeShade="80"/>
        </w:rPr>
      </w:pPr>
      <w:r w:rsidRPr="006668FE">
        <w:rPr>
          <w:rStyle w:val="Strong"/>
          <w:rFonts w:ascii="Gadugi" w:hAnsi="Gadugi"/>
          <w:color w:val="0F243E" w:themeColor="text2" w:themeShade="80"/>
        </w:rPr>
        <w:t>I may:</w:t>
      </w:r>
    </w:p>
    <w:p w14:paraId="5B2416B5" w14:textId="77777777" w:rsidR="00DB3BB6" w:rsidRPr="006668FE" w:rsidRDefault="00DB3BB6" w:rsidP="00DB3BB6">
      <w:pPr>
        <w:pStyle w:val="ListParagraph"/>
        <w:numPr>
          <w:ilvl w:val="0"/>
          <w:numId w:val="11"/>
        </w:numPr>
        <w:tabs>
          <w:tab w:val="left" w:pos="6860"/>
        </w:tabs>
        <w:rPr>
          <w:rFonts w:ascii="Gadugi" w:hAnsi="Gadugi"/>
          <w:color w:val="0F243E" w:themeColor="text2" w:themeShade="80"/>
        </w:rPr>
      </w:pPr>
      <w:r w:rsidRPr="006668FE">
        <w:rPr>
          <w:rFonts w:ascii="Gadugi" w:hAnsi="Gadugi"/>
        </w:rPr>
        <w:t>Be required to apologise to my team-mates,</w:t>
      </w:r>
      <w:r>
        <w:rPr>
          <w:rFonts w:ascii="Gadugi" w:hAnsi="Gadugi"/>
        </w:rPr>
        <w:t xml:space="preserve"> </w:t>
      </w:r>
      <w:r w:rsidRPr="006668FE">
        <w:rPr>
          <w:rFonts w:ascii="Gadugi" w:hAnsi="Gadugi"/>
        </w:rPr>
        <w:t xml:space="preserve">the other team, referee or team </w:t>
      </w:r>
      <w:proofErr w:type="gramStart"/>
      <w:r w:rsidRPr="006668FE">
        <w:rPr>
          <w:rFonts w:ascii="Gadugi" w:hAnsi="Gadugi"/>
        </w:rPr>
        <w:t>manager</w:t>
      </w:r>
      <w:proofErr w:type="gramEnd"/>
    </w:p>
    <w:p w14:paraId="1288077B" w14:textId="77777777" w:rsidR="00DB3BB6" w:rsidRPr="006668FE" w:rsidRDefault="00DB3BB6" w:rsidP="00DB3BB6">
      <w:pPr>
        <w:pStyle w:val="ListParagraph"/>
        <w:numPr>
          <w:ilvl w:val="0"/>
          <w:numId w:val="11"/>
        </w:numPr>
        <w:tabs>
          <w:tab w:val="left" w:pos="6860"/>
        </w:tabs>
        <w:rPr>
          <w:rFonts w:ascii="Gadugi" w:hAnsi="Gadugi"/>
          <w:color w:val="0F243E" w:themeColor="text2" w:themeShade="80"/>
        </w:rPr>
      </w:pPr>
      <w:r w:rsidRPr="006668FE">
        <w:rPr>
          <w:rFonts w:ascii="Gadugi" w:hAnsi="Gadugi"/>
        </w:rPr>
        <w:t xml:space="preserve">Receive a formal warning from the coach or the club </w:t>
      </w:r>
      <w:proofErr w:type="gramStart"/>
      <w:r w:rsidRPr="006668FE">
        <w:rPr>
          <w:rFonts w:ascii="Gadugi" w:hAnsi="Gadugi"/>
        </w:rPr>
        <w:t>committee</w:t>
      </w:r>
      <w:proofErr w:type="gramEnd"/>
    </w:p>
    <w:p w14:paraId="0793B87A" w14:textId="77777777" w:rsidR="00DB3BB6" w:rsidRPr="006668FE" w:rsidRDefault="00DB3BB6" w:rsidP="00DB3BB6">
      <w:pPr>
        <w:pStyle w:val="ListParagraph"/>
        <w:numPr>
          <w:ilvl w:val="0"/>
          <w:numId w:val="11"/>
        </w:numPr>
        <w:tabs>
          <w:tab w:val="left" w:pos="6860"/>
        </w:tabs>
        <w:rPr>
          <w:rFonts w:ascii="Gadugi" w:hAnsi="Gadugi"/>
          <w:color w:val="0F243E" w:themeColor="text2" w:themeShade="80"/>
        </w:rPr>
      </w:pPr>
      <w:r w:rsidRPr="006668FE">
        <w:rPr>
          <w:rFonts w:ascii="Gadugi" w:hAnsi="Gadugi"/>
        </w:rPr>
        <w:t xml:space="preserve">Be dropped or </w:t>
      </w:r>
      <w:proofErr w:type="gramStart"/>
      <w:r w:rsidRPr="006668FE">
        <w:rPr>
          <w:rFonts w:ascii="Gadugi" w:hAnsi="Gadugi"/>
        </w:rPr>
        <w:t>substituted</w:t>
      </w:r>
      <w:proofErr w:type="gramEnd"/>
    </w:p>
    <w:p w14:paraId="4918DC0A" w14:textId="77777777" w:rsidR="00DB3BB6" w:rsidRPr="006668FE" w:rsidRDefault="00DB3BB6" w:rsidP="00DB3BB6">
      <w:pPr>
        <w:pStyle w:val="ListParagraph"/>
        <w:numPr>
          <w:ilvl w:val="0"/>
          <w:numId w:val="11"/>
        </w:numPr>
        <w:tabs>
          <w:tab w:val="left" w:pos="6860"/>
        </w:tabs>
        <w:rPr>
          <w:rFonts w:ascii="Gadugi" w:hAnsi="Gadugi"/>
          <w:color w:val="0F243E" w:themeColor="text2" w:themeShade="80"/>
        </w:rPr>
      </w:pPr>
      <w:r w:rsidRPr="006668FE">
        <w:rPr>
          <w:rFonts w:ascii="Gadugi" w:hAnsi="Gadugi"/>
        </w:rPr>
        <w:t xml:space="preserve">Be suspended from </w:t>
      </w:r>
      <w:proofErr w:type="gramStart"/>
      <w:r w:rsidRPr="006668FE">
        <w:rPr>
          <w:rFonts w:ascii="Gadugi" w:hAnsi="Gadugi"/>
        </w:rPr>
        <w:t>training</w:t>
      </w:r>
      <w:proofErr w:type="gramEnd"/>
    </w:p>
    <w:p w14:paraId="59BE3C8E" w14:textId="77777777" w:rsidR="00DB3BB6" w:rsidRPr="006668FE" w:rsidRDefault="00DB3BB6" w:rsidP="00DB3BB6">
      <w:pPr>
        <w:pStyle w:val="ListParagraph"/>
        <w:numPr>
          <w:ilvl w:val="0"/>
          <w:numId w:val="11"/>
        </w:numPr>
        <w:tabs>
          <w:tab w:val="left" w:pos="6860"/>
        </w:tabs>
        <w:rPr>
          <w:rFonts w:ascii="Gadugi" w:hAnsi="Gadugi"/>
          <w:color w:val="0F243E" w:themeColor="text2" w:themeShade="80"/>
        </w:rPr>
      </w:pPr>
      <w:r w:rsidRPr="006668FE">
        <w:rPr>
          <w:rFonts w:ascii="Gadugi" w:hAnsi="Gadugi"/>
        </w:rPr>
        <w:t xml:space="preserve">Be required to </w:t>
      </w:r>
      <w:r>
        <w:rPr>
          <w:rFonts w:ascii="Gadugi" w:hAnsi="Gadugi"/>
        </w:rPr>
        <w:t xml:space="preserve">leave the </w:t>
      </w:r>
      <w:proofErr w:type="gramStart"/>
      <w:r>
        <w:rPr>
          <w:rFonts w:ascii="Gadugi" w:hAnsi="Gadugi"/>
        </w:rPr>
        <w:t>club</w:t>
      </w:r>
      <w:proofErr w:type="gramEnd"/>
    </w:p>
    <w:p w14:paraId="7225F404" w14:textId="77777777" w:rsidR="00DB3BB6" w:rsidRDefault="00DB3BB6" w:rsidP="00DB3BB6">
      <w:pPr>
        <w:pStyle w:val="ListParagraph"/>
        <w:tabs>
          <w:tab w:val="left" w:pos="6860"/>
        </w:tabs>
        <w:ind w:left="153"/>
        <w:rPr>
          <w:rStyle w:val="Strong"/>
          <w:rFonts w:ascii="Gadugi" w:hAnsi="Gadugi"/>
        </w:rPr>
      </w:pPr>
    </w:p>
    <w:p w14:paraId="350F34E4" w14:textId="77777777" w:rsidR="00DB3BB6" w:rsidRDefault="00DB3BB6" w:rsidP="00DB3BB6">
      <w:pPr>
        <w:pStyle w:val="ListParagraph"/>
        <w:tabs>
          <w:tab w:val="left" w:pos="6860"/>
        </w:tabs>
        <w:ind w:left="-142" w:hanging="425"/>
        <w:rPr>
          <w:rStyle w:val="Strong"/>
          <w:rFonts w:ascii="Gadugi" w:hAnsi="Gadugi"/>
        </w:rPr>
      </w:pPr>
      <w:r w:rsidRPr="006668FE">
        <w:rPr>
          <w:rStyle w:val="Strong"/>
          <w:rFonts w:ascii="Gadugi" w:hAnsi="Gadugi"/>
        </w:rPr>
        <w:t>In addition:</w:t>
      </w:r>
    </w:p>
    <w:p w14:paraId="236CD6FC" w14:textId="77777777" w:rsidR="00DB3BB6" w:rsidRPr="003E1D8E" w:rsidRDefault="00DB3BB6" w:rsidP="00DB3BB6">
      <w:pPr>
        <w:pStyle w:val="ListParagraph"/>
        <w:numPr>
          <w:ilvl w:val="0"/>
          <w:numId w:val="12"/>
        </w:numPr>
        <w:tabs>
          <w:tab w:val="left" w:pos="6860"/>
        </w:tabs>
        <w:rPr>
          <w:rFonts w:ascii="Gadugi" w:hAnsi="Gadugi"/>
          <w:color w:val="0F243E" w:themeColor="text2" w:themeShade="80"/>
        </w:rPr>
      </w:pPr>
      <w:r w:rsidRPr="006668FE">
        <w:rPr>
          <w:rFonts w:ascii="Gadugi" w:hAnsi="Gadugi"/>
        </w:rPr>
        <w:t xml:space="preserve">My club, County FA or The FA may make my parent or carer aware </w:t>
      </w:r>
      <w:r>
        <w:rPr>
          <w:rFonts w:ascii="Gadugi" w:hAnsi="Gadugi"/>
        </w:rPr>
        <w:t>if you have not followed any</w:t>
      </w:r>
      <w:r w:rsidRPr="006668FE">
        <w:rPr>
          <w:rFonts w:ascii="Gadugi" w:hAnsi="Gadugi"/>
        </w:rPr>
        <w:t xml:space="preserve"> of the Code of </w:t>
      </w:r>
      <w:proofErr w:type="gramStart"/>
      <w:r w:rsidRPr="006668FE">
        <w:rPr>
          <w:rFonts w:ascii="Gadugi" w:hAnsi="Gadugi"/>
        </w:rPr>
        <w:t>Conduc</w:t>
      </w:r>
      <w:r>
        <w:rPr>
          <w:rFonts w:ascii="Gadugi" w:hAnsi="Gadugi"/>
        </w:rPr>
        <w:t>t</w:t>
      </w:r>
      <w:proofErr w:type="gramEnd"/>
    </w:p>
    <w:p w14:paraId="21805851" w14:textId="77777777" w:rsidR="00DB3BB6" w:rsidRPr="003E1D8E" w:rsidRDefault="00DB3BB6" w:rsidP="00DB3BB6">
      <w:pPr>
        <w:pStyle w:val="ListParagraph"/>
        <w:numPr>
          <w:ilvl w:val="0"/>
          <w:numId w:val="12"/>
        </w:numPr>
        <w:tabs>
          <w:tab w:val="left" w:pos="6860"/>
        </w:tabs>
        <w:rPr>
          <w:rFonts w:ascii="Gadugi" w:hAnsi="Gadugi"/>
          <w:color w:val="0F243E" w:themeColor="text2" w:themeShade="80"/>
        </w:rPr>
      </w:pPr>
      <w:r w:rsidRPr="006668FE">
        <w:rPr>
          <w:rFonts w:ascii="Gadugi" w:hAnsi="Gadugi"/>
        </w:rPr>
        <w:t xml:space="preserve">The FA/County FA could impose a fine and suspension against my </w:t>
      </w:r>
      <w:proofErr w:type="gramStart"/>
      <w:r w:rsidRPr="006668FE">
        <w:rPr>
          <w:rFonts w:ascii="Gadugi" w:hAnsi="Gadugi"/>
        </w:rPr>
        <w:t>club</w:t>
      </w:r>
      <w:proofErr w:type="gramEnd"/>
    </w:p>
    <w:p w14:paraId="53C8DBF0" w14:textId="77777777" w:rsidR="00DB3BB6" w:rsidRDefault="00DB3BB6" w:rsidP="00DB3BB6">
      <w:pPr>
        <w:pStyle w:val="ListParagraph"/>
        <w:tabs>
          <w:tab w:val="left" w:pos="6860"/>
        </w:tabs>
        <w:ind w:left="153"/>
        <w:rPr>
          <w:rFonts w:ascii="Gadugi" w:hAnsi="Gadugi"/>
        </w:rPr>
      </w:pPr>
    </w:p>
    <w:p w14:paraId="5BAA6F16" w14:textId="77777777" w:rsidR="00DB3BB6" w:rsidRPr="003E1D8E" w:rsidRDefault="00DB3BB6" w:rsidP="00DB3BB6">
      <w:pPr>
        <w:pStyle w:val="ListParagraph"/>
        <w:tabs>
          <w:tab w:val="left" w:pos="6860"/>
        </w:tabs>
        <w:ind w:left="153" w:hanging="720"/>
        <w:rPr>
          <w:rFonts w:ascii="Gadugi" w:hAnsi="Gadugi"/>
          <w:u w:val="single"/>
        </w:rPr>
      </w:pPr>
      <w:hyperlink r:id="rId9" w:history="1">
        <w:r w:rsidRPr="003E1D8E">
          <w:rPr>
            <w:rStyle w:val="Hyperlink"/>
            <w:rFonts w:ascii="Gadugi" w:hAnsi="Gadugi"/>
            <w:color w:val="auto"/>
          </w:rPr>
          <w:t>www.thefa.com/respect</w:t>
        </w:r>
      </w:hyperlink>
    </w:p>
    <w:p w14:paraId="34748439" w14:textId="77777777" w:rsidR="00DB3BB6" w:rsidRDefault="00DB3BB6" w:rsidP="00DB3BB6">
      <w:pPr>
        <w:tabs>
          <w:tab w:val="left" w:pos="6860"/>
        </w:tabs>
        <w:ind w:left="-426" w:hanging="141"/>
        <w:rPr>
          <w:rFonts w:ascii="Gadugi" w:hAnsi="Gadugi"/>
        </w:rPr>
      </w:pPr>
      <w:hyperlink r:id="rId10" w:history="1">
        <w:r w:rsidRPr="007D30C5">
          <w:rPr>
            <w:rStyle w:val="Hyperlink"/>
            <w:rFonts w:ascii="Gadugi" w:hAnsi="Gadugi"/>
          </w:rPr>
          <w:t>www.thefa.com/Footballsafe</w:t>
        </w:r>
      </w:hyperlink>
    </w:p>
    <w:p w14:paraId="1262E881" w14:textId="77777777" w:rsidR="002D4566" w:rsidRDefault="002D4566" w:rsidP="002D4566">
      <w:pPr>
        <w:tabs>
          <w:tab w:val="left" w:pos="6860"/>
        </w:tabs>
        <w:spacing w:after="0"/>
        <w:rPr>
          <w:rFonts w:ascii="Gadugi" w:hAnsi="Gadugi" w:cs="Arial"/>
          <w:color w:val="444444"/>
          <w:shd w:val="clear" w:color="auto" w:fill="FFFFFF"/>
        </w:rPr>
      </w:pPr>
    </w:p>
    <w:p w14:paraId="2F8A3048" w14:textId="777E67CA" w:rsidR="008A045E" w:rsidRPr="002D4566" w:rsidRDefault="008A045E" w:rsidP="002D4566">
      <w:pPr>
        <w:tabs>
          <w:tab w:val="left" w:pos="6860"/>
        </w:tabs>
        <w:spacing w:after="0"/>
        <w:ind w:hanging="630"/>
        <w:rPr>
          <w:rFonts w:ascii="Gadugi" w:hAnsi="Gadugi" w:cs="Calibri"/>
          <w:b/>
          <w:color w:val="002060"/>
        </w:rPr>
      </w:pPr>
      <w:r w:rsidRPr="002D4566">
        <w:rPr>
          <w:rFonts w:ascii="Gadugi" w:hAnsi="Gadugi" w:cs="Calibri"/>
          <w:b/>
          <w:color w:val="002060"/>
        </w:rPr>
        <w:t>Review</w:t>
      </w:r>
    </w:p>
    <w:p w14:paraId="636B16EA" w14:textId="3E1EB630" w:rsidR="008A045E" w:rsidRDefault="008A045E" w:rsidP="008A045E">
      <w:pPr>
        <w:tabs>
          <w:tab w:val="left" w:pos="6860"/>
        </w:tabs>
        <w:spacing w:after="0"/>
        <w:ind w:left="-567"/>
        <w:rPr>
          <w:rFonts w:ascii="Gadugi" w:hAnsi="Gadugi" w:cs="Calibri"/>
        </w:rPr>
      </w:pPr>
      <w:r w:rsidRPr="00CA6817">
        <w:rPr>
          <w:rFonts w:ascii="Gadugi" w:hAnsi="Gadugi" w:cs="Calibri"/>
        </w:rPr>
        <w:t xml:space="preserve">This </w:t>
      </w:r>
      <w:r w:rsidR="002D4566">
        <w:rPr>
          <w:rFonts w:ascii="Gadugi" w:hAnsi="Gadugi" w:cs="Calibri"/>
        </w:rPr>
        <w:t>statement</w:t>
      </w:r>
      <w:r w:rsidRPr="00CA6817">
        <w:rPr>
          <w:rFonts w:ascii="Gadugi" w:hAnsi="Gadugi" w:cs="Calibri"/>
        </w:rPr>
        <w:t xml:space="preserve"> will be reviewed by the </w:t>
      </w:r>
      <w:r w:rsidR="003D25BC">
        <w:rPr>
          <w:rFonts w:ascii="Gadugi" w:hAnsi="Gadugi" w:cs="Calibri"/>
        </w:rPr>
        <w:t>Executive Committee Team</w:t>
      </w:r>
      <w:r w:rsidRPr="00CA6817">
        <w:rPr>
          <w:rFonts w:ascii="Gadugi" w:hAnsi="Gadugi" w:cs="Calibri"/>
        </w:rPr>
        <w:t xml:space="preserve"> each year, or sooner where new developments in guidance and legislation necessitate such a review, where factual clarification is required or changes to operational practices take place.</w:t>
      </w:r>
    </w:p>
    <w:p w14:paraId="1E5B0A44" w14:textId="77777777" w:rsidR="008A045E" w:rsidRPr="00CA6817" w:rsidRDefault="008A045E" w:rsidP="008A045E">
      <w:pPr>
        <w:tabs>
          <w:tab w:val="left" w:pos="6860"/>
        </w:tabs>
        <w:spacing w:after="0"/>
        <w:ind w:left="-567"/>
        <w:rPr>
          <w:rFonts w:ascii="Gadugi" w:hAnsi="Gadugi" w:cs="Calibri"/>
        </w:rPr>
      </w:pPr>
    </w:p>
    <w:p w14:paraId="25A5A4D4" w14:textId="21339CD6" w:rsidR="008A045E" w:rsidRDefault="008A045E" w:rsidP="008A045E">
      <w:pPr>
        <w:tabs>
          <w:tab w:val="left" w:pos="6860"/>
        </w:tabs>
        <w:spacing w:after="0"/>
        <w:ind w:left="-567"/>
        <w:rPr>
          <w:rFonts w:ascii="Gadugi" w:hAnsi="Gadugi" w:cs="Calibri"/>
        </w:rPr>
      </w:pPr>
      <w:r>
        <w:rPr>
          <w:rFonts w:ascii="Gadugi" w:hAnsi="Gadugi" w:cs="Calibri"/>
        </w:rPr>
        <w:t>Reviewed October 2020</w:t>
      </w:r>
    </w:p>
    <w:p w14:paraId="5EB10F7D" w14:textId="77777777" w:rsidR="008A045E" w:rsidRPr="00CA6817" w:rsidRDefault="008A045E" w:rsidP="008A045E">
      <w:pPr>
        <w:tabs>
          <w:tab w:val="left" w:pos="6860"/>
        </w:tabs>
        <w:spacing w:after="0"/>
        <w:ind w:left="-567"/>
        <w:rPr>
          <w:rFonts w:ascii="Gadugi" w:hAnsi="Gadugi" w:cs="Calibri"/>
        </w:rPr>
      </w:pPr>
    </w:p>
    <w:p w14:paraId="49AC0A46" w14:textId="5737B65B" w:rsidR="008A045E" w:rsidRDefault="008A045E" w:rsidP="008A045E">
      <w:pPr>
        <w:tabs>
          <w:tab w:val="left" w:pos="6860"/>
        </w:tabs>
        <w:spacing w:after="0"/>
        <w:ind w:left="-567"/>
        <w:rPr>
          <w:rFonts w:ascii="Gadugi" w:hAnsi="Gadugi" w:cs="Calibri"/>
        </w:rPr>
      </w:pPr>
      <w:r w:rsidRPr="00CA6817">
        <w:rPr>
          <w:rFonts w:ascii="Gadugi" w:hAnsi="Gadugi" w:cs="Calibri"/>
        </w:rPr>
        <w:t xml:space="preserve">Next Review Date: </w:t>
      </w:r>
      <w:r w:rsidR="00290FF7">
        <w:rPr>
          <w:rFonts w:ascii="Gadugi" w:hAnsi="Gadugi" w:cs="Calibri"/>
        </w:rPr>
        <w:t>September 2021</w:t>
      </w:r>
    </w:p>
    <w:p w14:paraId="6812ED6E" w14:textId="77777777" w:rsidR="008A045E" w:rsidRDefault="008A045E" w:rsidP="008A045E">
      <w:pPr>
        <w:tabs>
          <w:tab w:val="left" w:pos="6860"/>
        </w:tabs>
        <w:spacing w:after="0"/>
        <w:ind w:left="-567"/>
        <w:rPr>
          <w:rFonts w:ascii="Gadugi" w:hAnsi="Gadugi" w:cs="Calibri"/>
        </w:rPr>
      </w:pPr>
    </w:p>
    <w:p w14:paraId="392B722C" w14:textId="77777777" w:rsidR="008A045E" w:rsidRDefault="008A045E" w:rsidP="008A045E">
      <w:pPr>
        <w:tabs>
          <w:tab w:val="left" w:pos="6860"/>
        </w:tabs>
        <w:spacing w:after="0"/>
        <w:ind w:left="-567"/>
        <w:rPr>
          <w:rFonts w:ascii="Gadugi" w:hAnsi="Gadugi" w:cs="Calibri"/>
        </w:rPr>
      </w:pPr>
    </w:p>
    <w:p w14:paraId="52C7DA53" w14:textId="77777777" w:rsidR="008A045E" w:rsidRPr="00CA6817" w:rsidRDefault="008A045E" w:rsidP="008A045E">
      <w:pPr>
        <w:tabs>
          <w:tab w:val="left" w:pos="5954"/>
        </w:tabs>
        <w:spacing w:after="0"/>
        <w:ind w:left="-567"/>
        <w:rPr>
          <w:rFonts w:ascii="Gadugi" w:hAnsi="Gadugi" w:cs="Calibri"/>
        </w:rPr>
      </w:pPr>
      <w:r>
        <w:rPr>
          <w:rFonts w:ascii="Gadugi" w:hAnsi="Gadugi" w:cs="Calibri"/>
        </w:rPr>
        <w:t>Signed (Chairman):</w:t>
      </w:r>
      <w:r>
        <w:rPr>
          <w:rFonts w:ascii="Gadugi" w:hAnsi="Gadugi" w:cs="Calibri"/>
        </w:rPr>
        <w:tab/>
        <w:t>Date</w:t>
      </w:r>
      <w:r>
        <w:t>:</w:t>
      </w:r>
    </w:p>
    <w:p w14:paraId="7743C76C" w14:textId="0F51D993" w:rsidR="00D06137" w:rsidRPr="00027D18" w:rsidRDefault="00D06137" w:rsidP="00027D18">
      <w:pPr>
        <w:tabs>
          <w:tab w:val="left" w:pos="5954"/>
        </w:tabs>
        <w:spacing w:after="0"/>
        <w:rPr>
          <w:rFonts w:ascii="Gadugi" w:hAnsi="Gadugi"/>
          <w:b/>
          <w:color w:val="000000"/>
          <w:sz w:val="32"/>
          <w:szCs w:val="32"/>
          <w:shd w:val="clear" w:color="auto" w:fill="FFFFFF"/>
        </w:rPr>
      </w:pPr>
    </w:p>
    <w:p w14:paraId="53D50046" w14:textId="24D045FA" w:rsidR="00765327" w:rsidRPr="00027D18" w:rsidRDefault="00765327" w:rsidP="000E6B55">
      <w:pPr>
        <w:rPr>
          <w:rFonts w:ascii="Gadugi" w:hAnsi="Gadugi"/>
        </w:rPr>
      </w:pPr>
    </w:p>
    <w:sectPr w:rsidR="00765327" w:rsidRPr="00027D18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14D1C" w14:textId="77777777" w:rsidR="00232077" w:rsidRDefault="00232077" w:rsidP="00A12356">
      <w:pPr>
        <w:spacing w:after="0" w:line="240" w:lineRule="auto"/>
      </w:pPr>
      <w:r>
        <w:separator/>
      </w:r>
    </w:p>
  </w:endnote>
  <w:endnote w:type="continuationSeparator" w:id="0">
    <w:p w14:paraId="228E9954" w14:textId="77777777" w:rsidR="00232077" w:rsidRDefault="00232077" w:rsidP="00A1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7D91" w14:textId="6DD12149" w:rsidR="00981F33" w:rsidRPr="00981F33" w:rsidRDefault="000E6B55" w:rsidP="004A5B02">
    <w:pPr>
      <w:pStyle w:val="Footer"/>
      <w:rPr>
        <w:sz w:val="20"/>
      </w:rPr>
    </w:pPr>
    <w:r>
      <w:rPr>
        <w:sz w:val="18"/>
      </w:rPr>
      <w:fldChar w:fldCharType="begin"/>
    </w:r>
    <w:r>
      <w:rPr>
        <w:sz w:val="18"/>
      </w:rPr>
      <w:instrText xml:space="preserve"> DOCPROPERTY sodocoClasLang \* MERGEFORMAT </w:instrText>
    </w:r>
    <w:r>
      <w:rPr>
        <w:sz w:val="18"/>
      </w:rPr>
      <w:fldChar w:fldCharType="separate"/>
    </w:r>
    <w:r>
      <w:rPr>
        <w:sz w:val="18"/>
      </w:rPr>
      <w:t>Unrestricted</w:t>
    </w:r>
    <w:r>
      <w:rPr>
        <w:sz w:val="18"/>
      </w:rPr>
      <w:fldChar w:fldCharType="end"/>
    </w:r>
    <w:r>
      <w:rPr>
        <w:sz w:val="18"/>
      </w:rPr>
      <w:t xml:space="preserve"> </w:t>
    </w:r>
    <w:sdt>
      <w:sdtPr>
        <w:rPr>
          <w:sz w:val="18"/>
        </w:rPr>
        <w:alias w:val="Title"/>
        <w:tag w:val=""/>
        <w:id w:val="-1765449255"/>
        <w:placeholder>
          <w:docPart w:val="C8E72DB33D834026A587460CEEA5B72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27D18">
          <w:rPr>
            <w:sz w:val="18"/>
          </w:rPr>
          <w:t xml:space="preserve">Club </w:t>
        </w:r>
        <w:r w:rsidR="008A045E">
          <w:rPr>
            <w:sz w:val="18"/>
          </w:rPr>
          <w:t>statement 16/10</w:t>
        </w:r>
        <w:r w:rsidR="00027D18">
          <w:rPr>
            <w:sz w:val="18"/>
          </w:rPr>
          <w:t>/2020</w:t>
        </w:r>
      </w:sdtContent>
    </w:sdt>
    <w:r w:rsidR="004A5B02">
      <w:tab/>
      <w:t xml:space="preserve">    </w:t>
    </w:r>
    <w:r w:rsidR="004A5B02" w:rsidRPr="004A5B02">
      <w:rPr>
        <w:sz w:val="18"/>
        <w:szCs w:val="18"/>
      </w:rPr>
      <w:t>www.northlindumhawks.co.uk</w:t>
    </w:r>
    <w:r w:rsidR="00981F33" w:rsidRPr="004A5B02">
      <w:rPr>
        <w:sz w:val="18"/>
        <w:szCs w:val="18"/>
      </w:rPr>
      <w:t xml:space="preserve">       </w:t>
    </w:r>
    <w:r w:rsidR="00981F33" w:rsidRPr="004A5B02">
      <w:rPr>
        <w:sz w:val="18"/>
        <w:szCs w:val="18"/>
      </w:rPr>
      <w:tab/>
      <w:t xml:space="preserve">Page </w:t>
    </w:r>
    <w:r w:rsidR="00981F33" w:rsidRPr="004A5B02">
      <w:rPr>
        <w:sz w:val="18"/>
        <w:szCs w:val="18"/>
      </w:rPr>
      <w:fldChar w:fldCharType="begin"/>
    </w:r>
    <w:r w:rsidR="00981F33" w:rsidRPr="004A5B02">
      <w:rPr>
        <w:sz w:val="18"/>
        <w:szCs w:val="18"/>
      </w:rPr>
      <w:instrText xml:space="preserve"> PAGE  \* Arabic  \* MERGEFORMAT </w:instrText>
    </w:r>
    <w:r w:rsidR="00981F33" w:rsidRPr="004A5B02">
      <w:rPr>
        <w:sz w:val="18"/>
        <w:szCs w:val="18"/>
      </w:rPr>
      <w:fldChar w:fldCharType="separate"/>
    </w:r>
    <w:r w:rsidR="00290FF7">
      <w:rPr>
        <w:noProof/>
        <w:sz w:val="18"/>
        <w:szCs w:val="18"/>
      </w:rPr>
      <w:t>5</w:t>
    </w:r>
    <w:r w:rsidR="00981F33" w:rsidRPr="004A5B02">
      <w:rPr>
        <w:sz w:val="18"/>
        <w:szCs w:val="18"/>
      </w:rPr>
      <w:fldChar w:fldCharType="end"/>
    </w:r>
    <w:r w:rsidR="00981F33" w:rsidRPr="004A5B02">
      <w:rPr>
        <w:sz w:val="18"/>
        <w:szCs w:val="18"/>
      </w:rPr>
      <w:t xml:space="preserve"> of </w:t>
    </w:r>
    <w:r w:rsidR="00981F33" w:rsidRPr="004A5B02">
      <w:rPr>
        <w:sz w:val="18"/>
        <w:szCs w:val="18"/>
      </w:rPr>
      <w:fldChar w:fldCharType="begin"/>
    </w:r>
    <w:r w:rsidR="00981F33" w:rsidRPr="004A5B02">
      <w:rPr>
        <w:sz w:val="18"/>
        <w:szCs w:val="18"/>
      </w:rPr>
      <w:instrText xml:space="preserve"> NUMPAGES  \* Arabic  \* MERGEFORMAT </w:instrText>
    </w:r>
    <w:r w:rsidR="00981F33" w:rsidRPr="004A5B02">
      <w:rPr>
        <w:sz w:val="18"/>
        <w:szCs w:val="18"/>
      </w:rPr>
      <w:fldChar w:fldCharType="separate"/>
    </w:r>
    <w:r w:rsidR="00290FF7">
      <w:rPr>
        <w:noProof/>
        <w:sz w:val="18"/>
        <w:szCs w:val="18"/>
      </w:rPr>
      <w:t>5</w:t>
    </w:r>
    <w:r w:rsidR="00981F33" w:rsidRPr="004A5B0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955D4" w14:textId="77777777" w:rsidR="00232077" w:rsidRDefault="00232077" w:rsidP="00A12356">
      <w:pPr>
        <w:spacing w:after="0" w:line="240" w:lineRule="auto"/>
      </w:pPr>
      <w:r>
        <w:separator/>
      </w:r>
    </w:p>
  </w:footnote>
  <w:footnote w:type="continuationSeparator" w:id="0">
    <w:p w14:paraId="238BDCF0" w14:textId="77777777" w:rsidR="00232077" w:rsidRDefault="00232077" w:rsidP="00A1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D6BA" w14:textId="67702C35" w:rsidR="00A12356" w:rsidRDefault="00232077">
    <w:pPr>
      <w:pStyle w:val="Header"/>
    </w:pPr>
    <w:r>
      <w:rPr>
        <w:noProof/>
      </w:rPr>
      <w:pict w14:anchorId="555CD5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506080" o:spid="_x0000_s2050" type="#_x0000_t75" style="position:absolute;margin-left:0;margin-top:0;width:467.85pt;height:360.9pt;z-index:-251657216;mso-position-horizontal:center;mso-position-horizontal-relative:margin;mso-position-vertical:center;mso-position-vertical-relative:margin" o:allowincell="f">
          <v:imagedata r:id="rId1" o:title="file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2409"/>
    </w:tblGrid>
    <w:tr w:rsidR="00383359" w14:paraId="1FB7CE30" w14:textId="77777777" w:rsidTr="001618C1">
      <w:tc>
        <w:tcPr>
          <w:tcW w:w="6941" w:type="dxa"/>
        </w:tcPr>
        <w:p w14:paraId="20F83F75" w14:textId="59581F3F" w:rsidR="00383359" w:rsidRDefault="00383359">
          <w:pPr>
            <w:pStyle w:val="Header"/>
            <w:rPr>
              <w:b/>
              <w:sz w:val="56"/>
            </w:rPr>
          </w:pPr>
          <w:r>
            <w:rPr>
              <w:b/>
              <w:noProof/>
              <w:sz w:val="56"/>
            </w:rPr>
            <w:t>NORTH LINDUM HAWKS</w:t>
          </w:r>
        </w:p>
      </w:tc>
      <w:tc>
        <w:tcPr>
          <w:tcW w:w="2409" w:type="dxa"/>
          <w:vMerge w:val="restart"/>
        </w:tcPr>
        <w:p w14:paraId="6EA73561" w14:textId="6DA43B38" w:rsidR="00383359" w:rsidRDefault="001618C1">
          <w:pPr>
            <w:pStyle w:val="Header"/>
            <w:rPr>
              <w:b/>
              <w:noProof/>
              <w:sz w:val="56"/>
            </w:rPr>
          </w:pPr>
          <w:r w:rsidRPr="00A12356">
            <w:rPr>
              <w:b/>
              <w:noProof/>
              <w:sz w:val="56"/>
              <w:lang w:val="en-GB" w:eastAsia="en-GB"/>
            </w:rPr>
            <w:drawing>
              <wp:anchor distT="0" distB="0" distL="114300" distR="114300" simplePos="0" relativeHeight="251662336" behindDoc="0" locked="0" layoutInCell="1" allowOverlap="1" wp14:anchorId="7EC86BF5" wp14:editId="6E92A3AF">
                <wp:simplePos x="0" y="0"/>
                <wp:positionH relativeFrom="column">
                  <wp:posOffset>689610</wp:posOffset>
                </wp:positionH>
                <wp:positionV relativeFrom="page">
                  <wp:posOffset>-21379</wp:posOffset>
                </wp:positionV>
                <wp:extent cx="738656" cy="739140"/>
                <wp:effectExtent l="0" t="0" r="4445" b="381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awks logo - no shado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656" cy="739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83359" w14:paraId="453D8BD6" w14:textId="77777777" w:rsidTr="001618C1">
      <w:tc>
        <w:tcPr>
          <w:tcW w:w="6941" w:type="dxa"/>
        </w:tcPr>
        <w:p w14:paraId="696DDC54" w14:textId="09F83E46" w:rsidR="00383359" w:rsidRDefault="00383359">
          <w:pPr>
            <w:pStyle w:val="Header"/>
            <w:rPr>
              <w:b/>
              <w:noProof/>
              <w:sz w:val="56"/>
            </w:rPr>
          </w:pPr>
          <w:r w:rsidRPr="00A12356">
            <w:rPr>
              <w:sz w:val="44"/>
            </w:rPr>
            <w:t>Football Club</w:t>
          </w:r>
          <w:r>
            <w:rPr>
              <w:sz w:val="44"/>
            </w:rPr>
            <w:t xml:space="preserve">   </w:t>
          </w:r>
          <w:r w:rsidRPr="00A12356">
            <w:t>#</w:t>
          </w:r>
          <w:r w:rsidRPr="003840E8">
            <w:rPr>
              <w:rFonts w:ascii="Arial Rounded MT Bold" w:hAnsi="Arial Rounded MT Bold"/>
            </w:rPr>
            <w:t>CREATE</w:t>
          </w:r>
          <w:r w:rsidRPr="003840E8">
            <w:rPr>
              <w:rFonts w:ascii="Arial Rounded MT Bold" w:hAnsi="Arial Rounded MT Bold"/>
              <w:color w:val="FFC000"/>
            </w:rPr>
            <w:t>COURAGE</w:t>
          </w:r>
          <w:r w:rsidRPr="003840E8">
            <w:rPr>
              <w:rFonts w:ascii="Arial Rounded MT Bold" w:hAnsi="Arial Rounded MT Bold"/>
            </w:rPr>
            <w:t>CHALLENGE</w:t>
          </w:r>
        </w:p>
      </w:tc>
      <w:tc>
        <w:tcPr>
          <w:tcW w:w="2409" w:type="dxa"/>
          <w:vMerge/>
        </w:tcPr>
        <w:p w14:paraId="36AA7B00" w14:textId="77777777" w:rsidR="00383359" w:rsidRDefault="00383359">
          <w:pPr>
            <w:pStyle w:val="Header"/>
            <w:rPr>
              <w:b/>
              <w:noProof/>
              <w:sz w:val="56"/>
            </w:rPr>
          </w:pPr>
        </w:p>
      </w:tc>
    </w:tr>
  </w:tbl>
  <w:p w14:paraId="51F0F021" w14:textId="799BEB71" w:rsidR="00A12356" w:rsidRDefault="00232077">
    <w:pPr>
      <w:pStyle w:val="Header"/>
    </w:pPr>
    <w:r>
      <w:rPr>
        <w:noProof/>
        <w:sz w:val="10"/>
      </w:rPr>
      <w:pict w14:anchorId="6EEDD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506081" o:spid="_x0000_s2051" type="#_x0000_t75" style="position:absolute;margin-left:0;margin-top:0;width:467.85pt;height:360.9pt;z-index:-251656192;mso-position-horizontal:center;mso-position-horizontal-relative:margin;mso-position-vertical:center;mso-position-vertical-relative:margin" o:allowincell="f">
          <v:imagedata r:id="rId2" o:title="file-1" gain="19661f" blacklevel="22938f"/>
          <w10:wrap anchorx="margin" anchory="margin"/>
        </v:shape>
      </w:pict>
    </w:r>
    <w:r w:rsidR="00A12356">
      <w:rPr>
        <w:sz w:val="44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0766" w14:textId="00206CB1" w:rsidR="00A12356" w:rsidRDefault="00232077">
    <w:pPr>
      <w:pStyle w:val="Header"/>
    </w:pPr>
    <w:r>
      <w:rPr>
        <w:noProof/>
      </w:rPr>
      <w:pict w14:anchorId="76F671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506079" o:spid="_x0000_s2049" type="#_x0000_t75" style="position:absolute;margin-left:0;margin-top:0;width:467.85pt;height:360.9pt;z-index:-251658240;mso-position-horizontal:center;mso-position-horizontal-relative:margin;mso-position-vertical:center;mso-position-vertical-relative:margin" o:allowincell="f">
          <v:imagedata r:id="rId1" o:title="file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549.75pt;height:540pt" o:bullet="t">
        <v:imagedata r:id="rId1" o:title="football-157931_960_720[1]"/>
      </v:shape>
    </w:pict>
  </w:numPicBullet>
  <w:abstractNum w:abstractNumId="0" w15:restartNumberingAfterBreak="0">
    <w:nsid w:val="04334656"/>
    <w:multiLevelType w:val="hybridMultilevel"/>
    <w:tmpl w:val="EE3886AE"/>
    <w:lvl w:ilvl="0" w:tplc="986847EA">
      <w:start w:val="1"/>
      <w:numFmt w:val="bullet"/>
      <w:lvlText w:val=""/>
      <w:lvlPicBulletId w:val="0"/>
      <w:lvlJc w:val="left"/>
      <w:pPr>
        <w:ind w:left="513" w:hanging="360"/>
      </w:pPr>
      <w:rPr>
        <w:rFonts w:ascii="Symbol" w:hAnsi="Symbol" w:hint="default"/>
        <w:color w:val="auto"/>
      </w:rPr>
    </w:lvl>
    <w:lvl w:ilvl="1" w:tplc="986847EA">
      <w:start w:val="1"/>
      <w:numFmt w:val="bullet"/>
      <w:lvlText w:val=""/>
      <w:lvlPicBulletId w:val="0"/>
      <w:lvlJc w:val="left"/>
      <w:pPr>
        <w:ind w:left="1233" w:hanging="360"/>
      </w:pPr>
      <w:rPr>
        <w:rFonts w:ascii="Symbol" w:hAnsi="Symbol" w:hint="default"/>
        <w:color w:val="auto"/>
      </w:rPr>
    </w:lvl>
    <w:lvl w:ilvl="2" w:tplc="4E489EA4">
      <w:numFmt w:val="bullet"/>
      <w:lvlText w:val="•"/>
      <w:lvlJc w:val="left"/>
      <w:pPr>
        <w:ind w:left="1953" w:hanging="360"/>
      </w:pPr>
      <w:rPr>
        <w:rFonts w:ascii="Gadugi" w:eastAsiaTheme="minorHAnsi" w:hAnsi="Gadug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15A51E0A"/>
    <w:multiLevelType w:val="hybridMultilevel"/>
    <w:tmpl w:val="3FA870E8"/>
    <w:lvl w:ilvl="0" w:tplc="986847EA">
      <w:start w:val="1"/>
      <w:numFmt w:val="bullet"/>
      <w:lvlText w:val=""/>
      <w:lvlPicBulletId w:val="0"/>
      <w:lvlJc w:val="left"/>
      <w:pPr>
        <w:ind w:left="513" w:hanging="360"/>
      </w:pPr>
      <w:rPr>
        <w:rFonts w:ascii="Symbol" w:hAnsi="Symbol" w:hint="default"/>
        <w:color w:val="auto"/>
      </w:rPr>
    </w:lvl>
    <w:lvl w:ilvl="1" w:tplc="34DAED08">
      <w:start w:val="1"/>
      <w:numFmt w:val="bullet"/>
      <w:lvlText w:val=""/>
      <w:lvlPicBulletId w:val="0"/>
      <w:lvlJc w:val="left"/>
      <w:pPr>
        <w:ind w:left="1233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2458714B"/>
    <w:multiLevelType w:val="multilevel"/>
    <w:tmpl w:val="166EEF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400F0"/>
    <w:multiLevelType w:val="hybridMultilevel"/>
    <w:tmpl w:val="51C2E328"/>
    <w:lvl w:ilvl="0" w:tplc="34DAED08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E8F552C"/>
    <w:multiLevelType w:val="hybridMultilevel"/>
    <w:tmpl w:val="932A1E64"/>
    <w:lvl w:ilvl="0" w:tplc="34DAED08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9970A76"/>
    <w:multiLevelType w:val="hybridMultilevel"/>
    <w:tmpl w:val="F88CC8BC"/>
    <w:lvl w:ilvl="0" w:tplc="34DAED08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A232205"/>
    <w:multiLevelType w:val="hybridMultilevel"/>
    <w:tmpl w:val="BA500E24"/>
    <w:lvl w:ilvl="0" w:tplc="34DAED08">
      <w:start w:val="1"/>
      <w:numFmt w:val="bullet"/>
      <w:lvlText w:val=""/>
      <w:lvlPicBulletId w:val="0"/>
      <w:lvlJc w:val="left"/>
      <w:pPr>
        <w:ind w:left="513" w:hanging="360"/>
      </w:pPr>
      <w:rPr>
        <w:rFonts w:ascii="Symbol" w:hAnsi="Symbol" w:hint="default"/>
        <w:color w:val="auto"/>
      </w:rPr>
    </w:lvl>
    <w:lvl w:ilvl="1" w:tplc="986847EA">
      <w:start w:val="1"/>
      <w:numFmt w:val="bullet"/>
      <w:lvlText w:val=""/>
      <w:lvlPicBulletId w:val="0"/>
      <w:lvlJc w:val="left"/>
      <w:pPr>
        <w:ind w:left="1233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 w15:restartNumberingAfterBreak="0">
    <w:nsid w:val="4B362745"/>
    <w:multiLevelType w:val="hybridMultilevel"/>
    <w:tmpl w:val="F2566A76"/>
    <w:lvl w:ilvl="0" w:tplc="D9E820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AEC07200">
      <w:numFmt w:val="bullet"/>
      <w:lvlText w:val="•"/>
      <w:lvlJc w:val="left"/>
      <w:pPr>
        <w:ind w:left="513" w:hanging="360"/>
      </w:pPr>
      <w:rPr>
        <w:rFonts w:ascii="Gadugi" w:eastAsiaTheme="minorHAnsi" w:hAnsi="Gadug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6273130C"/>
    <w:multiLevelType w:val="hybridMultilevel"/>
    <w:tmpl w:val="D878172C"/>
    <w:lvl w:ilvl="0" w:tplc="986847EA">
      <w:start w:val="1"/>
      <w:numFmt w:val="bullet"/>
      <w:lvlText w:val=""/>
      <w:lvlPicBulletId w:val="0"/>
      <w:lvlJc w:val="left"/>
      <w:pPr>
        <w:ind w:left="513" w:hanging="360"/>
      </w:pPr>
      <w:rPr>
        <w:rFonts w:ascii="Symbol" w:hAnsi="Symbol" w:hint="default"/>
        <w:color w:val="auto"/>
      </w:rPr>
    </w:lvl>
    <w:lvl w:ilvl="1" w:tplc="34DAED08">
      <w:start w:val="1"/>
      <w:numFmt w:val="bullet"/>
      <w:lvlText w:val=""/>
      <w:lvlPicBulletId w:val="0"/>
      <w:lvlJc w:val="left"/>
      <w:pPr>
        <w:ind w:left="1233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 w15:restartNumberingAfterBreak="0">
    <w:nsid w:val="6BA73536"/>
    <w:multiLevelType w:val="hybridMultilevel"/>
    <w:tmpl w:val="373C7CD6"/>
    <w:lvl w:ilvl="0" w:tplc="986847EA">
      <w:start w:val="1"/>
      <w:numFmt w:val="bullet"/>
      <w:lvlText w:val=""/>
      <w:lvlPicBulletId w:val="0"/>
      <w:lvlJc w:val="left"/>
      <w:pPr>
        <w:ind w:left="513" w:hanging="360"/>
      </w:pPr>
      <w:rPr>
        <w:rFonts w:ascii="Symbol" w:hAnsi="Symbol" w:hint="default"/>
        <w:color w:val="auto"/>
      </w:rPr>
    </w:lvl>
    <w:lvl w:ilvl="1" w:tplc="986847EA">
      <w:start w:val="1"/>
      <w:numFmt w:val="bullet"/>
      <w:lvlText w:val=""/>
      <w:lvlPicBulletId w:val="0"/>
      <w:lvlJc w:val="left"/>
      <w:pPr>
        <w:ind w:left="1233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0" w15:restartNumberingAfterBreak="0">
    <w:nsid w:val="6D2F6F98"/>
    <w:multiLevelType w:val="hybridMultilevel"/>
    <w:tmpl w:val="CF8825E6"/>
    <w:lvl w:ilvl="0" w:tplc="34DAED08">
      <w:start w:val="1"/>
      <w:numFmt w:val="bullet"/>
      <w:lvlText w:val=""/>
      <w:lvlPicBulletId w:val="0"/>
      <w:lvlJc w:val="left"/>
      <w:pPr>
        <w:ind w:left="51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986847EA">
      <w:start w:val="1"/>
      <w:numFmt w:val="bullet"/>
      <w:lvlText w:val=""/>
      <w:lvlPicBulletId w:val="0"/>
      <w:lvlJc w:val="left"/>
      <w:pPr>
        <w:ind w:left="1953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1" w15:restartNumberingAfterBreak="0">
    <w:nsid w:val="7621327F"/>
    <w:multiLevelType w:val="hybridMultilevel"/>
    <w:tmpl w:val="D9702546"/>
    <w:lvl w:ilvl="0" w:tplc="34DAED08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356"/>
    <w:rsid w:val="00027D18"/>
    <w:rsid w:val="00063C11"/>
    <w:rsid w:val="000E6B55"/>
    <w:rsid w:val="001618C1"/>
    <w:rsid w:val="001C40D6"/>
    <w:rsid w:val="00232077"/>
    <w:rsid w:val="00290FF7"/>
    <w:rsid w:val="002D2943"/>
    <w:rsid w:val="002D4566"/>
    <w:rsid w:val="00311BF7"/>
    <w:rsid w:val="003702C6"/>
    <w:rsid w:val="00383359"/>
    <w:rsid w:val="003840E8"/>
    <w:rsid w:val="003C129D"/>
    <w:rsid w:val="003D25BC"/>
    <w:rsid w:val="003E76C4"/>
    <w:rsid w:val="004A5B02"/>
    <w:rsid w:val="004F705B"/>
    <w:rsid w:val="0054524F"/>
    <w:rsid w:val="006204A9"/>
    <w:rsid w:val="0062541C"/>
    <w:rsid w:val="00645709"/>
    <w:rsid w:val="006B4390"/>
    <w:rsid w:val="006C3B36"/>
    <w:rsid w:val="00765327"/>
    <w:rsid w:val="00807E79"/>
    <w:rsid w:val="0082456C"/>
    <w:rsid w:val="008A045E"/>
    <w:rsid w:val="008C1D9E"/>
    <w:rsid w:val="00981F33"/>
    <w:rsid w:val="00A12356"/>
    <w:rsid w:val="00CF2D98"/>
    <w:rsid w:val="00CF70C3"/>
    <w:rsid w:val="00D02D1A"/>
    <w:rsid w:val="00D047EA"/>
    <w:rsid w:val="00D06137"/>
    <w:rsid w:val="00D246B3"/>
    <w:rsid w:val="00D51B85"/>
    <w:rsid w:val="00D757EF"/>
    <w:rsid w:val="00DB3BB6"/>
    <w:rsid w:val="00EA2B7F"/>
    <w:rsid w:val="00F95C83"/>
    <w:rsid w:val="00FA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93D761"/>
  <w15:chartTrackingRefBased/>
  <w15:docId w15:val="{96687B1A-74EF-48D5-B3E8-A9C1C11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0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0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0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356"/>
  </w:style>
  <w:style w:type="paragraph" w:styleId="Footer">
    <w:name w:val="footer"/>
    <w:basedOn w:val="Normal"/>
    <w:link w:val="FooterChar"/>
    <w:uiPriority w:val="99"/>
    <w:unhideWhenUsed/>
    <w:rsid w:val="00A12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356"/>
  </w:style>
  <w:style w:type="character" w:styleId="Hyperlink">
    <w:name w:val="Hyperlink"/>
    <w:basedOn w:val="DefaultParagraphFont"/>
    <w:uiPriority w:val="99"/>
    <w:unhideWhenUsed/>
    <w:rsid w:val="00981F3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1F3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81F33"/>
    <w:rPr>
      <w:color w:val="808080"/>
    </w:rPr>
  </w:style>
  <w:style w:type="table" w:styleId="TableGrid">
    <w:name w:val="Table Grid"/>
    <w:basedOn w:val="TableNormal"/>
    <w:uiPriority w:val="59"/>
    <w:unhideWhenUsed/>
    <w:rsid w:val="0054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C40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1C40D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C40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0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A045E"/>
    <w:pPr>
      <w:spacing w:after="160" w:line="259" w:lineRule="auto"/>
      <w:ind w:left="720"/>
      <w:contextualSpacing/>
    </w:pPr>
    <w:rPr>
      <w:rFonts w:asciiTheme="minorHAnsi" w:hAnsiTheme="minorHAnsi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702C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B3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efa.com/Footballsaf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fa.com/respec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E72DB33D834026A587460CEEA5B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F965C-5334-420D-BE17-A1DE1EFBD759}"/>
      </w:docPartPr>
      <w:docPartBody>
        <w:p w:rsidR="00C0761B" w:rsidRDefault="00777E9D">
          <w:r w:rsidRPr="0029296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9D"/>
    <w:rsid w:val="002D5EAC"/>
    <w:rsid w:val="00351AE9"/>
    <w:rsid w:val="00473F9D"/>
    <w:rsid w:val="006F501A"/>
    <w:rsid w:val="00777E9D"/>
    <w:rsid w:val="007801C0"/>
    <w:rsid w:val="007C4BF1"/>
    <w:rsid w:val="00C0761B"/>
    <w:rsid w:val="00DA544F"/>
    <w:rsid w:val="00E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E9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7E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43E8B-7C7A-49E4-B069-3057B764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statement 09/03/2020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statement 16/10/2020</dc:title>
  <dc:subject/>
  <dc:creator>Edwards, Tim (GP PG EMEA PM SGT)</dc:creator>
  <cp:keywords>C_Unrestricted</cp:keywords>
  <dc:description/>
  <cp:lastModifiedBy>Caela O'Hara</cp:lastModifiedBy>
  <cp:revision>2</cp:revision>
  <dcterms:created xsi:type="dcterms:W3CDTF">2021-04-19T17:46:00Z</dcterms:created>
  <dcterms:modified xsi:type="dcterms:W3CDTF">2021-04-19T17:46:00Z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</Properties>
</file>